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24" w:rsidRDefault="004F4524" w:rsidP="004F4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детский сад «Теремок»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Эссойла</w:t>
      </w:r>
      <w:proofErr w:type="spellEnd"/>
    </w:p>
    <w:p w:rsidR="004F4524" w:rsidRDefault="004F4524" w:rsidP="004F452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</w:p>
    <w:p w:rsidR="004F4524" w:rsidRDefault="004F4524" w:rsidP="004F4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F4524" w:rsidRDefault="004F4524" w:rsidP="004F452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Педагогический краткосрочный проект «Мини – музей «В гостях у сказки»</w:t>
      </w: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rPr>
          <w:rFonts w:ascii="Times New Roman" w:hAnsi="Times New Roman" w:cs="Times New Roman"/>
          <w:sz w:val="36"/>
          <w:szCs w:val="36"/>
        </w:rPr>
      </w:pPr>
    </w:p>
    <w:p w:rsidR="004F4524" w:rsidRDefault="004F4524" w:rsidP="004F4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Разработали и реализовали </w:t>
      </w:r>
    </w:p>
    <w:p w:rsidR="004F4524" w:rsidRDefault="004F4524" w:rsidP="004F4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старшей группы</w:t>
      </w:r>
    </w:p>
    <w:p w:rsidR="004F4524" w:rsidRDefault="004F4524" w:rsidP="004F4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«Звездочки» Ларионова Т.Н. </w:t>
      </w:r>
    </w:p>
    <w:p w:rsidR="004F4524" w:rsidRDefault="004F4524" w:rsidP="004F4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Амосова Е.В.</w:t>
      </w:r>
    </w:p>
    <w:p w:rsidR="004F4524" w:rsidRDefault="004F4524" w:rsidP="004F4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2016—2017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4F4524" w:rsidRDefault="004F4524" w:rsidP="004F4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Проект: Мини-музей «В гостях у сказки»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 творческий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: старшая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 краткосрочный (3 недели), проект проводится в рамках долгосрочного проекта «Год сказки» в двух параллельных старших группах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и партнеры</w:t>
      </w:r>
      <w:r>
        <w:rPr>
          <w:rFonts w:ascii="Times New Roman" w:hAnsi="Times New Roman" w:cs="Times New Roman"/>
          <w:sz w:val="28"/>
          <w:szCs w:val="28"/>
        </w:rPr>
        <w:t>: дети, воспитатели и родители группы «Звездочки»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знакомство детей с фольклором, развитие речи, воображения, фантазии.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развивать познавательные способности ребенка: творческое воображение, любознательность, память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дать понятие народной и авторской сказки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развивать речь, формировать умение пересказывать сказки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заинтересовать родителей жизнью своих детей, укреплять взаимоотношения с ними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воспитывать культуру поведения в общественном месте, уважение к чужому труду.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ли сказки наши дети? Дети, растущие перед телевизором, и смотрящие «Губку Боба», «Свинку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«Ми-ми-мишек» и прочих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подобныхмультяшных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героев. Только ведь это, по моему убеждению, не сказки в полном смысле этого слова.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Сказки, испокон веков, учат  нас  добру, справедливости, осознанию  разницы между добром и злом, убеждённости в победе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Спросите старшее поколение, даже не родителей наших воспитанников, а их бабушек и дедушек – какие ассоциации всплывают в их памяти при слове «сказка»?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Может гуси-лебеди и Баба-яга, богатыри и Змей Горыныч, Буратино и Карабас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>, Емеля  и его печка, принцессы и принцы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>ак почему же мы лишаем этого волшебного мира наших детей и их юных мам и пап? Вот почему мы создали этот маленький музей по сказкам (пусть не совсем настоящий). Но если после его посещения не только дети, но и их родители захотят перечесть, а может и впервые познакомиться с какой-нибудь сказкой, мы будем считать свою задачу выполненной.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1этап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изучение методической литературы («Организация мини-музея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/саду», ресурсы интернета)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изготовление игры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>: «Угадай сказку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сбор «экспонатов» будущего музея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работа с родителями (помощь в сборе материала, изготовлении «экспонатов», портретной галереи великих сказочников)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подбор загадок о сказках и сказочных персонажах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изготовление табличек – загадок, памяток для родителей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оформление экспозиций музея: портретная галерея; выставка предметов, принадлежащих сказочным героям; выставка волшебных предметов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изготовление композиционного центра музея – сказочного дуба (из картонных коробок) и золотой цепи (с участием детей ст.гр. «Звездочки»)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этап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сновной</w:t>
      </w:r>
      <w:proofErr w:type="spellEnd"/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план: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сказок народных и авторских (К.Чуковский, А.С.Пушкин, Г.-Х.Андерсен, братья Гримм, Шарль Перро)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 «Нарисуй героя знакомой сказки»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загадывание загадок о сказках,  сказочных персонажах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раскрашивание сказочных героев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 любимых сказок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народных сказок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 игры: «Угадай сказку», «Угадай героя сказки по описанию», «Назови, в каких сказках встречается этот персонаж: петушок, кот, лиса…»  и т.д.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настольные игры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этап: итоговый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экскурсия в музей «В гостях у сказки»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презентация музея для воспитателей других групп нашего ДОУ (при желании – экскурсия для детей средней и подготовительной групп).</w:t>
      </w:r>
    </w:p>
    <w:p w:rsidR="004F4524" w:rsidRDefault="004F4524" w:rsidP="004F4524">
      <w:pPr>
        <w:rPr>
          <w:rFonts w:ascii="Times New Roman" w:hAnsi="Times New Roman" w:cs="Times New Roman"/>
          <w:sz w:val="28"/>
          <w:szCs w:val="28"/>
        </w:rPr>
      </w:pPr>
    </w:p>
    <w:p w:rsidR="004F4524" w:rsidRDefault="004F4524" w:rsidP="004F45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проекта: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мини-музей произвел впечатление на детей и их родителей:  и дети и взрослые  неизменно задерживались возле музея – рассматривали экспонаты, обсуждали из каких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настольные игры, загадывали друг другу загадки.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проведены экскурсии Е.В.Амосовой в старшей группе «Звездочки»,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С.Т.Дерибаловой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старшей группе «Солнышко», Т.Н.Ларионовой в подготовительной группе.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создания музея мы поставили перед собой цель развивать речь, воображение, фантазию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знакомить их с фольклором.  С этой целью мы справились.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Особенной ценностью проекта явились сделанные родителями «экспонаты». которые можно будет использовать в дальнейшем, рисунки, портреты сказочников, картотека загадок о сказках и сказочных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персонажах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самым ценным считаем проявленный интерес детей и  родителей, и их желание общаться.</w:t>
      </w:r>
    </w:p>
    <w:p w:rsidR="004F4524" w:rsidRDefault="004F4524" w:rsidP="004F4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Планируем продолжение  работы над проектом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Эссойльской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поселенческой библиотекой.</w:t>
      </w:r>
    </w:p>
    <w:p w:rsidR="00AA50F6" w:rsidRDefault="00AA50F6"/>
    <w:sectPr w:rsidR="00A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F4524"/>
    <w:rsid w:val="004F4524"/>
    <w:rsid w:val="00AA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3</cp:revision>
  <dcterms:created xsi:type="dcterms:W3CDTF">2018-12-16T10:07:00Z</dcterms:created>
  <dcterms:modified xsi:type="dcterms:W3CDTF">2018-12-16T10:07:00Z</dcterms:modified>
</cp:coreProperties>
</file>